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F9349" w14:textId="77777777" w:rsidR="003D703A" w:rsidRDefault="003D703A"/>
    <w:p w14:paraId="7E2222F8" w14:textId="77777777" w:rsidR="003D703A" w:rsidRPr="00B21BE2" w:rsidRDefault="00430B6B" w:rsidP="003D703A">
      <w:pPr>
        <w:jc w:val="center"/>
        <w:rPr>
          <w:b/>
          <w:color w:val="FF0000"/>
          <w:sz w:val="36"/>
        </w:rPr>
      </w:pPr>
      <w:r w:rsidRPr="00B21BE2">
        <w:rPr>
          <w:b/>
          <w:color w:val="FF0000"/>
          <w:sz w:val="36"/>
        </w:rPr>
        <w:t xml:space="preserve">IMPORTANT </w:t>
      </w:r>
      <w:r w:rsidR="00AC7A8B" w:rsidRPr="00B21BE2">
        <w:rPr>
          <w:b/>
          <w:color w:val="FF0000"/>
          <w:sz w:val="36"/>
        </w:rPr>
        <w:t>CLINICAL LABORATORY MEMORANDUM</w:t>
      </w:r>
    </w:p>
    <w:p w14:paraId="7EA480EC" w14:textId="77777777" w:rsidR="003D703A" w:rsidRDefault="003D703A" w:rsidP="003D703A">
      <w:pPr>
        <w:jc w:val="center"/>
      </w:pPr>
    </w:p>
    <w:p w14:paraId="07F2CF41" w14:textId="7F33F1CB" w:rsidR="003D703A" w:rsidRPr="00AC7A8B" w:rsidRDefault="00430B6B" w:rsidP="003D703A">
      <w:pPr>
        <w:rPr>
          <w:sz w:val="24"/>
          <w:szCs w:val="24"/>
        </w:rPr>
      </w:pPr>
      <w:r w:rsidRPr="00AC7A8B">
        <w:rPr>
          <w:sz w:val="24"/>
          <w:szCs w:val="24"/>
        </w:rPr>
        <w:t>Date:</w:t>
      </w:r>
      <w:r w:rsidRPr="00AC7A8B">
        <w:rPr>
          <w:sz w:val="24"/>
          <w:szCs w:val="24"/>
        </w:rPr>
        <w:tab/>
      </w:r>
      <w:r w:rsidR="00D54AFB">
        <w:rPr>
          <w:sz w:val="24"/>
          <w:szCs w:val="24"/>
        </w:rPr>
        <w:t>September 10, 2026</w:t>
      </w:r>
    </w:p>
    <w:p w14:paraId="0905AB49" w14:textId="77777777" w:rsidR="00847732" w:rsidRDefault="00430B6B" w:rsidP="0080738E">
      <w:pPr>
        <w:ind w:left="720" w:hanging="720"/>
        <w:rPr>
          <w:sz w:val="24"/>
          <w:szCs w:val="24"/>
        </w:rPr>
      </w:pPr>
      <w:r>
        <w:rPr>
          <w:sz w:val="24"/>
          <w:szCs w:val="24"/>
        </w:rPr>
        <w:t>To:</w:t>
      </w:r>
      <w:r>
        <w:rPr>
          <w:sz w:val="24"/>
          <w:szCs w:val="24"/>
        </w:rPr>
        <w:tab/>
      </w:r>
      <w:r w:rsidR="0080738E">
        <w:rPr>
          <w:sz w:val="24"/>
          <w:szCs w:val="24"/>
        </w:rPr>
        <w:t>CAMC Providers</w:t>
      </w:r>
      <w:r w:rsidR="0080738E">
        <w:rPr>
          <w:sz w:val="24"/>
          <w:szCs w:val="24"/>
        </w:rPr>
        <w:br/>
        <w:t>CAMC Staff</w:t>
      </w:r>
      <w:r w:rsidR="0080738E">
        <w:rPr>
          <w:sz w:val="24"/>
          <w:szCs w:val="24"/>
        </w:rPr>
        <w:br/>
        <w:t>CAMC LabWorks Clients</w:t>
      </w:r>
    </w:p>
    <w:p w14:paraId="3988CB9D" w14:textId="17A68C07" w:rsidR="003D703A" w:rsidRDefault="00430B6B" w:rsidP="00847732">
      <w:pPr>
        <w:rPr>
          <w:sz w:val="24"/>
          <w:szCs w:val="24"/>
        </w:rPr>
      </w:pPr>
      <w:r w:rsidRPr="00AC7A8B">
        <w:rPr>
          <w:sz w:val="24"/>
          <w:szCs w:val="24"/>
        </w:rPr>
        <w:t>From:</w:t>
      </w:r>
      <w:r w:rsidRPr="00AC7A8B">
        <w:rPr>
          <w:sz w:val="24"/>
          <w:szCs w:val="24"/>
        </w:rPr>
        <w:tab/>
      </w:r>
      <w:r w:rsidR="002B799A">
        <w:rPr>
          <w:sz w:val="24"/>
          <w:szCs w:val="24"/>
        </w:rPr>
        <w:t>Milton Plata, M.D.</w:t>
      </w:r>
    </w:p>
    <w:p w14:paraId="742AE34E" w14:textId="77FDCE57" w:rsidR="002B799A" w:rsidRPr="00AC7A8B" w:rsidRDefault="002B799A" w:rsidP="00847732">
      <w:pPr>
        <w:rPr>
          <w:sz w:val="24"/>
          <w:szCs w:val="24"/>
        </w:rPr>
      </w:pPr>
      <w:r>
        <w:rPr>
          <w:sz w:val="24"/>
          <w:szCs w:val="24"/>
        </w:rPr>
        <w:t xml:space="preserve">      </w:t>
      </w:r>
      <w:r>
        <w:rPr>
          <w:sz w:val="24"/>
          <w:szCs w:val="24"/>
        </w:rPr>
        <w:tab/>
        <w:t>Department of Pathology</w:t>
      </w:r>
    </w:p>
    <w:p w14:paraId="6110D964" w14:textId="75060F1B" w:rsidR="00847732" w:rsidRPr="002D7F2F" w:rsidRDefault="00430B6B" w:rsidP="003D703A">
      <w:pPr>
        <w:rPr>
          <w:sz w:val="24"/>
          <w:szCs w:val="24"/>
        </w:rPr>
      </w:pPr>
      <w:r w:rsidRPr="000309F4">
        <w:rPr>
          <w:b/>
          <w:sz w:val="24"/>
          <w:szCs w:val="24"/>
        </w:rPr>
        <w:t>TOPIC:</w:t>
      </w:r>
      <w:r w:rsidR="002B799A">
        <w:rPr>
          <w:b/>
          <w:sz w:val="24"/>
          <w:szCs w:val="24"/>
        </w:rPr>
        <w:t xml:space="preserve"> Fertility testing available at Memorial Division</w:t>
      </w:r>
      <w:r w:rsidR="002D7F2F">
        <w:rPr>
          <w:b/>
          <w:sz w:val="24"/>
          <w:szCs w:val="24"/>
        </w:rPr>
        <w:t xml:space="preserve"> </w:t>
      </w:r>
    </w:p>
    <w:p w14:paraId="5E70AD43" w14:textId="201C6157" w:rsidR="003D703A" w:rsidRDefault="00430B6B" w:rsidP="003D703A">
      <w:pPr>
        <w:rPr>
          <w:b/>
          <w:sz w:val="24"/>
          <w:szCs w:val="24"/>
        </w:rPr>
      </w:pPr>
      <w:r>
        <w:rPr>
          <w:b/>
          <w:sz w:val="24"/>
          <w:szCs w:val="24"/>
        </w:rPr>
        <w:t>EFFECTIVE:</w:t>
      </w:r>
      <w:r w:rsidR="002D7F2F">
        <w:rPr>
          <w:b/>
          <w:sz w:val="24"/>
          <w:szCs w:val="24"/>
        </w:rPr>
        <w:t xml:space="preserve"> </w:t>
      </w:r>
      <w:r w:rsidR="002B799A">
        <w:rPr>
          <w:b/>
          <w:sz w:val="24"/>
          <w:szCs w:val="24"/>
        </w:rPr>
        <w:t>September 1</w:t>
      </w:r>
      <w:r w:rsidR="00BD3270">
        <w:rPr>
          <w:b/>
          <w:sz w:val="24"/>
          <w:szCs w:val="24"/>
        </w:rPr>
        <w:t>5</w:t>
      </w:r>
      <w:r w:rsidR="002B799A">
        <w:rPr>
          <w:b/>
          <w:sz w:val="24"/>
          <w:szCs w:val="24"/>
        </w:rPr>
        <w:t>, 2026</w:t>
      </w:r>
    </w:p>
    <w:p w14:paraId="2A90C12F" w14:textId="77777777" w:rsidR="002B799A" w:rsidRDefault="002B799A" w:rsidP="003D703A">
      <w:pPr>
        <w:rPr>
          <w:b/>
          <w:sz w:val="24"/>
          <w:szCs w:val="24"/>
        </w:rPr>
      </w:pPr>
    </w:p>
    <w:p w14:paraId="2DF344DB" w14:textId="4F98FB13" w:rsidR="002B799A" w:rsidRPr="002B799A" w:rsidRDefault="005B586E" w:rsidP="003D703A">
      <w:pPr>
        <w:rPr>
          <w:bCs/>
          <w:sz w:val="24"/>
          <w:szCs w:val="24"/>
        </w:rPr>
      </w:pPr>
      <w:r>
        <w:rPr>
          <w:bCs/>
          <w:sz w:val="24"/>
          <w:szCs w:val="24"/>
        </w:rPr>
        <w:t>On</w:t>
      </w:r>
      <w:r w:rsidR="002B799A" w:rsidRPr="002B799A">
        <w:rPr>
          <w:bCs/>
          <w:sz w:val="24"/>
          <w:szCs w:val="24"/>
        </w:rPr>
        <w:t xml:space="preserve"> </w:t>
      </w:r>
      <w:r w:rsidR="002B799A">
        <w:rPr>
          <w:bCs/>
          <w:sz w:val="24"/>
          <w:szCs w:val="24"/>
        </w:rPr>
        <w:t>September 1</w:t>
      </w:r>
      <w:r w:rsidR="00BD3270">
        <w:rPr>
          <w:bCs/>
          <w:sz w:val="24"/>
          <w:szCs w:val="24"/>
        </w:rPr>
        <w:t>5</w:t>
      </w:r>
      <w:r w:rsidR="002B799A">
        <w:rPr>
          <w:bCs/>
          <w:sz w:val="24"/>
          <w:szCs w:val="24"/>
        </w:rPr>
        <w:t xml:space="preserve">, 2026, we will be going live with fertility testing </w:t>
      </w:r>
      <w:r w:rsidR="00EE0765">
        <w:rPr>
          <w:bCs/>
          <w:sz w:val="24"/>
          <w:szCs w:val="24"/>
        </w:rPr>
        <w:t xml:space="preserve">at Memorial Division. We have collection instructions that are available if you contact the laboratory. There is additional semen collection information that needs to be filled out by each individual at time of specimen collection. If you do not have this form in your </w:t>
      </w:r>
      <w:r>
        <w:rPr>
          <w:bCs/>
          <w:sz w:val="24"/>
          <w:szCs w:val="24"/>
        </w:rPr>
        <w:t>office,</w:t>
      </w:r>
      <w:r w:rsidR="00EE0765">
        <w:rPr>
          <w:bCs/>
          <w:sz w:val="24"/>
          <w:szCs w:val="24"/>
        </w:rPr>
        <w:t xml:space="preserve"> please contact the lab or labworks and we </w:t>
      </w:r>
      <w:r>
        <w:rPr>
          <w:bCs/>
          <w:sz w:val="24"/>
          <w:szCs w:val="24"/>
        </w:rPr>
        <w:t>will provide it for you.</w:t>
      </w:r>
    </w:p>
    <w:p w14:paraId="02503A12" w14:textId="77777777" w:rsidR="005B586E" w:rsidRDefault="005B586E" w:rsidP="005B586E">
      <w:pPr>
        <w:spacing w:after="0"/>
        <w:rPr>
          <w:sz w:val="24"/>
          <w:szCs w:val="24"/>
        </w:rPr>
      </w:pPr>
      <w:r w:rsidRPr="005B586E">
        <w:rPr>
          <w:sz w:val="24"/>
          <w:szCs w:val="24"/>
        </w:rPr>
        <w:t xml:space="preserve">For collection/drop-off: </w:t>
      </w:r>
    </w:p>
    <w:p w14:paraId="740AAB0F" w14:textId="509BC137" w:rsidR="005B586E" w:rsidRDefault="005B586E" w:rsidP="005B586E">
      <w:pPr>
        <w:spacing w:after="0"/>
        <w:rPr>
          <w:sz w:val="24"/>
          <w:szCs w:val="24"/>
        </w:rPr>
      </w:pPr>
      <w:r w:rsidRPr="005B586E">
        <w:rPr>
          <w:sz w:val="24"/>
          <w:szCs w:val="24"/>
        </w:rPr>
        <w:t xml:space="preserve">CAMC Memorial Hospital Outpatient Lab at CAMC Heart and Vascular Center </w:t>
      </w:r>
    </w:p>
    <w:p w14:paraId="68139C2E" w14:textId="77777777" w:rsidR="005B586E" w:rsidRDefault="005B586E" w:rsidP="005B586E">
      <w:pPr>
        <w:spacing w:after="0" w:line="240" w:lineRule="auto"/>
        <w:ind w:firstLine="720"/>
        <w:rPr>
          <w:sz w:val="24"/>
          <w:szCs w:val="24"/>
        </w:rPr>
      </w:pPr>
      <w:r w:rsidRPr="005B586E">
        <w:rPr>
          <w:sz w:val="24"/>
          <w:szCs w:val="24"/>
        </w:rPr>
        <w:t xml:space="preserve">Monday – Thursday: 8:00am – 4:30pm </w:t>
      </w:r>
    </w:p>
    <w:p w14:paraId="75838FD9" w14:textId="77777777" w:rsidR="005B586E" w:rsidRDefault="005B586E" w:rsidP="005B586E">
      <w:pPr>
        <w:spacing w:after="0" w:line="240" w:lineRule="auto"/>
        <w:ind w:firstLine="720"/>
        <w:rPr>
          <w:sz w:val="24"/>
          <w:szCs w:val="24"/>
        </w:rPr>
      </w:pPr>
      <w:r w:rsidRPr="005B586E">
        <w:rPr>
          <w:sz w:val="24"/>
          <w:szCs w:val="24"/>
        </w:rPr>
        <w:t xml:space="preserve">Friday: 7:00am – 3:30pm </w:t>
      </w:r>
    </w:p>
    <w:p w14:paraId="510BB043" w14:textId="77777777" w:rsidR="005B586E" w:rsidRDefault="005B586E" w:rsidP="005B586E">
      <w:pPr>
        <w:spacing w:after="0" w:line="240" w:lineRule="auto"/>
        <w:rPr>
          <w:sz w:val="24"/>
          <w:szCs w:val="24"/>
        </w:rPr>
      </w:pPr>
    </w:p>
    <w:p w14:paraId="6BA756E3" w14:textId="77777777" w:rsidR="005B586E" w:rsidRDefault="005B586E" w:rsidP="005B586E">
      <w:pPr>
        <w:spacing w:after="0" w:line="240" w:lineRule="auto"/>
        <w:rPr>
          <w:sz w:val="24"/>
          <w:szCs w:val="24"/>
        </w:rPr>
      </w:pPr>
      <w:r w:rsidRPr="005B586E">
        <w:rPr>
          <w:sz w:val="24"/>
          <w:szCs w:val="24"/>
        </w:rPr>
        <w:t xml:space="preserve">CAMC Memorial Hospital Front Registration Desk </w:t>
      </w:r>
    </w:p>
    <w:p w14:paraId="3134C5F9" w14:textId="7E4B92F8" w:rsidR="005B586E" w:rsidRDefault="005B586E" w:rsidP="005B586E">
      <w:pPr>
        <w:spacing w:after="0" w:line="240" w:lineRule="auto"/>
        <w:ind w:firstLine="720"/>
        <w:rPr>
          <w:sz w:val="24"/>
          <w:szCs w:val="24"/>
        </w:rPr>
      </w:pPr>
      <w:r w:rsidRPr="005B586E">
        <w:rPr>
          <w:sz w:val="24"/>
          <w:szCs w:val="24"/>
        </w:rPr>
        <w:t>Monday – Friday: 5:00am – 6:</w:t>
      </w:r>
      <w:r w:rsidR="00BC18EB">
        <w:rPr>
          <w:sz w:val="24"/>
          <w:szCs w:val="24"/>
        </w:rPr>
        <w:t>30</w:t>
      </w:r>
      <w:r w:rsidRPr="005B586E">
        <w:rPr>
          <w:sz w:val="24"/>
          <w:szCs w:val="24"/>
        </w:rPr>
        <w:t xml:space="preserve">pm </w:t>
      </w:r>
    </w:p>
    <w:p w14:paraId="23B3DEAD" w14:textId="4EE6EDCA" w:rsidR="0080738E" w:rsidRDefault="005B586E" w:rsidP="005B586E">
      <w:pPr>
        <w:spacing w:after="0" w:line="240" w:lineRule="auto"/>
        <w:ind w:firstLine="720"/>
        <w:rPr>
          <w:sz w:val="24"/>
          <w:szCs w:val="24"/>
        </w:rPr>
      </w:pPr>
      <w:r w:rsidRPr="005B586E">
        <w:rPr>
          <w:sz w:val="24"/>
          <w:szCs w:val="24"/>
        </w:rPr>
        <w:t xml:space="preserve">Saturday and Sunday: 6:00am – </w:t>
      </w:r>
      <w:r w:rsidR="00BC18EB">
        <w:rPr>
          <w:sz w:val="24"/>
          <w:szCs w:val="24"/>
        </w:rPr>
        <w:t>2</w:t>
      </w:r>
      <w:r w:rsidRPr="005B586E">
        <w:rPr>
          <w:sz w:val="24"/>
          <w:szCs w:val="24"/>
        </w:rPr>
        <w:t>:30pm</w:t>
      </w:r>
    </w:p>
    <w:p w14:paraId="7B2A07C8" w14:textId="77777777" w:rsidR="005B586E" w:rsidRDefault="005B586E" w:rsidP="005B586E">
      <w:pPr>
        <w:spacing w:after="0" w:line="240" w:lineRule="auto"/>
        <w:ind w:firstLine="720"/>
        <w:rPr>
          <w:sz w:val="24"/>
          <w:szCs w:val="24"/>
        </w:rPr>
      </w:pPr>
    </w:p>
    <w:p w14:paraId="2D9062E6" w14:textId="1492C5B0" w:rsidR="00CD20B3" w:rsidRPr="002D7F2F" w:rsidRDefault="00CD20B3" w:rsidP="00CD20B3">
      <w:pPr>
        <w:rPr>
          <w:sz w:val="24"/>
          <w:szCs w:val="24"/>
        </w:rPr>
      </w:pPr>
      <w:r>
        <w:rPr>
          <w:bCs/>
          <w:sz w:val="24"/>
          <w:szCs w:val="24"/>
        </w:rPr>
        <w:t>For any further questions, you may reach the Automated Procedures Laboratory Manager, Megan Peaytt, at 304-388-4184.</w:t>
      </w:r>
    </w:p>
    <w:p w14:paraId="4AFE8C1F" w14:textId="77777777" w:rsidR="005B586E" w:rsidRDefault="005B586E" w:rsidP="005B586E">
      <w:pPr>
        <w:spacing w:after="0" w:line="240" w:lineRule="auto"/>
        <w:rPr>
          <w:sz w:val="24"/>
          <w:szCs w:val="24"/>
        </w:rPr>
      </w:pPr>
    </w:p>
    <w:sectPr w:rsidR="005B586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94627" w14:textId="77777777" w:rsidR="0031520E" w:rsidRDefault="0031520E">
      <w:pPr>
        <w:spacing w:after="0" w:line="240" w:lineRule="auto"/>
      </w:pPr>
      <w:r>
        <w:separator/>
      </w:r>
    </w:p>
  </w:endnote>
  <w:endnote w:type="continuationSeparator" w:id="0">
    <w:p w14:paraId="2A184D97" w14:textId="77777777" w:rsidR="0031520E" w:rsidRDefault="0031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4031" w14:textId="77777777" w:rsidR="007518FF" w:rsidRDefault="0031520E">
    <w:pPr>
      <w:rPr>
        <w:sz w:val="1"/>
      </w:rPr>
    </w:pPr>
    <w:r>
      <w:pict w14:anchorId="227D4D29">
        <v:shapetype id="_x0000_t202" coordsize="21600,21600" o:spt="202" path="m,l,21600r21600,l21600,xe">
          <v:stroke joinstyle="miter"/>
          <v:path gradientshapeok="t" o:connecttype="rect"/>
        </v:shapetype>
        <v:shape id="_x0000_s3078" type="#_x0000_t202" style="position:absolute;margin-left:25pt;margin-top:0;width:725pt;height:30pt;z-index:251663360;mso-position-horizontal-relative:page;mso-position-vertical:bottom;mso-position-vertical-relative:page" filled="f" fillcolor="gray" stroked="f">
          <v:path strokeok="f" textboxrect="0,0,21600,21600"/>
          <v:textbox>
            <w:txbxContent>
              <w:p w14:paraId="797981FE" w14:textId="239192A2" w:rsidR="007518FF" w:rsidRDefault="00430B6B">
                <w:r>
                  <w:rPr>
                    <w:sz w:val="18"/>
                  </w:rPr>
                  <w:t xml:space="preserve"> Blank copy 14991293. Last reviewed on 9/29/2025. Printed on 9/09/2026 9:44 (EDT). Page </w:t>
                </w:r>
                <w:r>
                  <w:rPr>
                    <w:sz w:val="18"/>
                  </w:rPr>
                  <w:fldChar w:fldCharType="begin"/>
                </w:r>
                <w:r>
                  <w:rPr>
                    <w:sz w:val="18"/>
                  </w:rPr>
                  <w:instrText>PAGE</w:instrText>
                </w:r>
                <w:r>
                  <w:rPr>
                    <w:sz w:val="18"/>
                  </w:rPr>
                  <w:fldChar w:fldCharType="separate"/>
                </w:r>
                <w:r>
                  <w:rPr>
                    <w:sz w:val="18"/>
                  </w:rPr>
                  <w:fldChar w:fldCharType="end"/>
                </w:r>
                <w:r>
                  <w:rPr>
                    <w:sz w:val="18"/>
                  </w:rPr>
                  <w:t xml:space="preserve"> of </w:t>
                </w:r>
                <w:r>
                  <w:rPr>
                    <w:sz w:val="18"/>
                  </w:rPr>
                  <w:fldChar w:fldCharType="begin"/>
                </w:r>
                <w:r>
                  <w:rPr>
                    <w:sz w:val="18"/>
                  </w:rPr>
                  <w:instrText>NUMPAGES</w:instrText>
                </w:r>
                <w:r>
                  <w:rPr>
                    <w:sz w:val="18"/>
                  </w:rPr>
                  <w:fldChar w:fldCharType="separate"/>
                </w:r>
                <w:r w:rsidR="00BD3270">
                  <w:rPr>
                    <w:noProof/>
                    <w:sz w:val="18"/>
                  </w:rPr>
                  <w:t>1</w:t>
                </w:r>
                <w:r>
                  <w:rPr>
                    <w:sz w:val="18"/>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680AD" w14:textId="77777777" w:rsidR="007518FF" w:rsidRDefault="0031520E">
    <w:pPr>
      <w:rPr>
        <w:sz w:val="1"/>
      </w:rPr>
    </w:pPr>
    <w:r>
      <w:pict w14:anchorId="3C05E0CE">
        <v:shapetype id="_x0000_t202" coordsize="21600,21600" o:spt="202" path="m,l,21600r21600,l21600,xe">
          <v:stroke joinstyle="miter"/>
          <v:path gradientshapeok="t" o:connecttype="rect"/>
        </v:shapetype>
        <v:shape id="_x0000_s3076" type="#_x0000_t202" style="position:absolute;margin-left:25pt;margin-top:0;width:725pt;height:30pt;z-index:251661312;mso-position-horizontal-relative:page;mso-position-vertical:bottom;mso-position-vertical-relative:page" filled="f" fillcolor="gray" stroked="f">
          <v:path strokeok="f" textboxrect="0,0,21600,21600"/>
          <v:textbox>
            <w:txbxContent>
              <w:p w14:paraId="661F2283" w14:textId="77777777" w:rsidR="007518FF" w:rsidRDefault="00430B6B">
                <w:r>
                  <w:rPr>
                    <w:sz w:val="18"/>
                  </w:rPr>
                  <w:t xml:space="preserve"> Blank copy 14991293. Last reviewed on 9/29/2025. Printed on 9/09/2026 9:44 (EDT). Page </w:t>
                </w:r>
                <w:r>
                  <w:rPr>
                    <w:sz w:val="18"/>
                  </w:rPr>
                  <w:fldChar w:fldCharType="begin"/>
                </w:r>
                <w:r>
                  <w:rPr>
                    <w:sz w:val="18"/>
                  </w:rPr>
                  <w:instrText>PAGE</w:instrText>
                </w:r>
                <w:r>
                  <w:rPr>
                    <w:sz w:val="18"/>
                  </w:rPr>
                  <w:fldChar w:fldCharType="separate"/>
                </w:r>
                <w:r w:rsidR="002B799A">
                  <w:rPr>
                    <w:noProof/>
                    <w:sz w:val="18"/>
                  </w:rPr>
                  <w:t>1</w:t>
                </w:r>
                <w:r>
                  <w:rPr>
                    <w:sz w:val="18"/>
                  </w:rPr>
                  <w:fldChar w:fldCharType="end"/>
                </w:r>
                <w:r>
                  <w:rPr>
                    <w:sz w:val="18"/>
                  </w:rPr>
                  <w:t xml:space="preserve"> of </w:t>
                </w:r>
                <w:r>
                  <w:rPr>
                    <w:sz w:val="18"/>
                  </w:rPr>
                  <w:fldChar w:fldCharType="begin"/>
                </w:r>
                <w:r>
                  <w:rPr>
                    <w:sz w:val="18"/>
                  </w:rPr>
                  <w:instrText>NUMPAGES</w:instrText>
                </w:r>
                <w:r>
                  <w:rPr>
                    <w:sz w:val="18"/>
                  </w:rPr>
                  <w:fldChar w:fldCharType="separate"/>
                </w:r>
                <w:r w:rsidR="002B799A">
                  <w:rPr>
                    <w:noProof/>
                    <w:sz w:val="18"/>
                  </w:rPr>
                  <w:t>1</w:t>
                </w:r>
                <w:r>
                  <w:rPr>
                    <w:sz w:val="18"/>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3C66B" w14:textId="77777777" w:rsidR="007518FF" w:rsidRDefault="0031520E">
    <w:pPr>
      <w:rPr>
        <w:sz w:val="1"/>
      </w:rPr>
    </w:pPr>
    <w:r>
      <w:pict w14:anchorId="0F8348F2">
        <v:shapetype id="_x0000_t202" coordsize="21600,21600" o:spt="202" path="m,l,21600r21600,l21600,xe">
          <v:stroke joinstyle="miter"/>
          <v:path gradientshapeok="t" o:connecttype="rect"/>
        </v:shapetype>
        <v:shape id="_x0000_s3077" type="#_x0000_t202" style="position:absolute;margin-left:25pt;margin-top:0;width:725pt;height:30pt;z-index:251662336;mso-position-horizontal-relative:page;mso-position-vertical:bottom;mso-position-vertical-relative:page" filled="f" fillcolor="gray" stroked="f">
          <v:path strokeok="f" textboxrect="0,0,21600,21600"/>
          <v:textbox>
            <w:txbxContent>
              <w:p w14:paraId="0D17B259" w14:textId="22B32333" w:rsidR="007518FF" w:rsidRDefault="00430B6B">
                <w:r>
                  <w:rPr>
                    <w:sz w:val="18"/>
                  </w:rPr>
                  <w:t xml:space="preserve"> Blank copy 14991293. Last reviewed on 9/29/2025. Printed on 9/09/2026 9:44 (EDT). Page </w:t>
                </w:r>
                <w:r>
                  <w:rPr>
                    <w:sz w:val="18"/>
                  </w:rPr>
                  <w:fldChar w:fldCharType="begin"/>
                </w:r>
                <w:r>
                  <w:rPr>
                    <w:sz w:val="18"/>
                  </w:rPr>
                  <w:instrText>PAGE</w:instrText>
                </w:r>
                <w:r>
                  <w:rPr>
                    <w:sz w:val="18"/>
                  </w:rPr>
                  <w:fldChar w:fldCharType="separate"/>
                </w:r>
                <w:r>
                  <w:rPr>
                    <w:sz w:val="18"/>
                  </w:rPr>
                  <w:fldChar w:fldCharType="end"/>
                </w:r>
                <w:r>
                  <w:rPr>
                    <w:sz w:val="18"/>
                  </w:rPr>
                  <w:t xml:space="preserve"> of </w:t>
                </w:r>
                <w:r>
                  <w:rPr>
                    <w:sz w:val="18"/>
                  </w:rPr>
                  <w:fldChar w:fldCharType="begin"/>
                </w:r>
                <w:r>
                  <w:rPr>
                    <w:sz w:val="18"/>
                  </w:rPr>
                  <w:instrText>NUMPAGES</w:instrText>
                </w:r>
                <w:r>
                  <w:rPr>
                    <w:sz w:val="18"/>
                  </w:rPr>
                  <w:fldChar w:fldCharType="separate"/>
                </w:r>
                <w:r w:rsidR="00BD3270">
                  <w:rPr>
                    <w:noProof/>
                    <w:sz w:val="18"/>
                  </w:rPr>
                  <w:t>1</w:t>
                </w:r>
                <w:r>
                  <w:rPr>
                    <w:sz w:val="18"/>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836FC" w14:textId="77777777" w:rsidR="0031520E" w:rsidRDefault="0031520E">
      <w:pPr>
        <w:spacing w:after="0" w:line="240" w:lineRule="auto"/>
      </w:pPr>
      <w:r>
        <w:separator/>
      </w:r>
    </w:p>
  </w:footnote>
  <w:footnote w:type="continuationSeparator" w:id="0">
    <w:p w14:paraId="29D48DBB" w14:textId="77777777" w:rsidR="0031520E" w:rsidRDefault="00315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F686" w14:textId="77777777" w:rsidR="007518FF" w:rsidRDefault="0031520E">
    <w:pPr>
      <w:rPr>
        <w:sz w:val="1"/>
      </w:rPr>
    </w:pPr>
    <w:r>
      <w:pict w14:anchorId="69545B24">
        <v:shapetype id="_x0000_t202" coordsize="21600,21600" o:spt="202" path="m,l,21600r21600,l21600,xe">
          <v:stroke joinstyle="miter"/>
          <v:path gradientshapeok="t" o:connecttype="rect"/>
        </v:shapetype>
        <v:shape id="_x0000_s3075" type="#_x0000_t202" style="position:absolute;margin-left:25pt;margin-top:12pt;width:500pt;height:30pt;z-index:251660288;mso-position-horizontal-relative:page;mso-position-vertical-relative:page" filled="f" stroked="f">
          <v:path strokeok="f" textboxrect="0,0,21600,21600"/>
          <v:textbox>
            <w:txbxContent>
              <w:p w14:paraId="645C64AE" w14:textId="77777777" w:rsidR="007518FF" w:rsidRDefault="00430B6B">
                <w:r>
                  <w:rPr>
                    <w:sz w:val="18"/>
                  </w:rPr>
                  <w:t>Approved and current. Effective starting 12/15/2022. 20580.6971 (version 20580.6971.0.2) Laboratory Memo Template</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6B311" w14:textId="77777777" w:rsidR="0029594D" w:rsidRDefault="00430B6B" w:rsidP="00A639AD">
    <w:pPr>
      <w:pStyle w:val="Header"/>
    </w:pPr>
    <w:r>
      <w:rPr>
        <w:noProof/>
      </w:rPr>
      <w:drawing>
        <wp:inline distT="0" distB="0" distL="0" distR="0" wp14:anchorId="64397314" wp14:editId="0B00C1E7">
          <wp:extent cx="1714500" cy="654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72004"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46290" cy="666177"/>
                  </a:xfrm>
                  <a:prstGeom prst="rect">
                    <a:avLst/>
                  </a:prstGeom>
                  <a:noFill/>
                  <a:ln>
                    <a:noFill/>
                  </a:ln>
                </pic:spPr>
              </pic:pic>
            </a:graphicData>
          </a:graphic>
        </wp:inline>
      </w:drawing>
    </w:r>
    <w:r w:rsidR="00A639AD">
      <w:tab/>
    </w:r>
    <w:r w:rsidR="00A639AD">
      <w:tab/>
    </w:r>
    <w:r w:rsidR="00A639AD">
      <w:rPr>
        <w:noProof/>
      </w:rPr>
      <w:drawing>
        <wp:inline distT="0" distB="0" distL="0" distR="0" wp14:anchorId="371B6328" wp14:editId="30B7BDC3">
          <wp:extent cx="2070078" cy="639659"/>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98566" name=""/>
                  <pic:cNvPicPr/>
                </pic:nvPicPr>
                <pic:blipFill>
                  <a:blip r:embed="rId2"/>
                  <a:stretch>
                    <a:fillRect/>
                  </a:stretch>
                </pic:blipFill>
                <pic:spPr>
                  <a:xfrm>
                    <a:off x="0" y="0"/>
                    <a:ext cx="2084588" cy="644142"/>
                  </a:xfrm>
                  <a:prstGeom prst="rect">
                    <a:avLst/>
                  </a:prstGeom>
                </pic:spPr>
              </pic:pic>
            </a:graphicData>
          </a:graphic>
        </wp:inline>
      </w:drawing>
    </w:r>
    <w:r w:rsidR="0031520E">
      <w:pict w14:anchorId="13F7BF94">
        <v:shapetype id="_x0000_t202" coordsize="21600,21600" o:spt="202" path="m,l,21600r21600,l21600,xe">
          <v:stroke joinstyle="miter"/>
          <v:path gradientshapeok="t" o:connecttype="rect"/>
        </v:shapetype>
        <v:shape id="_x0000_s3073" type="#_x0000_t202" style="position:absolute;margin-left:25pt;margin-top:12pt;width:500pt;height:30pt;z-index:251658240;mso-position-horizontal-relative:page;mso-position-vertical-relative:page" filled="f" stroked="f">
          <v:path strokeok="f" textboxrect="0,0,21600,21600"/>
          <v:textbox>
            <w:txbxContent>
              <w:p w14:paraId="5F23D15B" w14:textId="77777777" w:rsidR="007518FF" w:rsidRDefault="00430B6B">
                <w:r>
                  <w:rPr>
                    <w:sz w:val="18"/>
                  </w:rPr>
                  <w:t>Approved and current. Effective starting 12/15/2022. 20580.6971 (version 20580.6971.0.2) Laboratory Memo Template</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91B02" w14:textId="77777777" w:rsidR="007518FF" w:rsidRDefault="0031520E">
    <w:pPr>
      <w:rPr>
        <w:sz w:val="1"/>
      </w:rPr>
    </w:pPr>
    <w:r>
      <w:pict w14:anchorId="488E208B">
        <v:shapetype id="_x0000_t202" coordsize="21600,21600" o:spt="202" path="m,l,21600r21600,l21600,xe">
          <v:stroke joinstyle="miter"/>
          <v:path gradientshapeok="t" o:connecttype="rect"/>
        </v:shapetype>
        <v:shape id="_x0000_s3074" type="#_x0000_t202" style="position:absolute;margin-left:25pt;margin-top:12pt;width:500pt;height:30pt;z-index:251659264;mso-position-horizontal-relative:page;mso-position-vertical-relative:page" filled="f" stroked="f">
          <v:path strokeok="f" textboxrect="0,0,21600,21600"/>
          <v:textbox>
            <w:txbxContent>
              <w:p w14:paraId="5321B2D4" w14:textId="77777777" w:rsidR="007518FF" w:rsidRDefault="00430B6B">
                <w:r>
                  <w:rPr>
                    <w:sz w:val="18"/>
                  </w:rPr>
                  <w:t>Approved and current. Effective starting 12/15/2022. 20580.6971 (version 20580.6971.0.2) Laboratory Memo Template</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D0491"/>
    <w:multiLevelType w:val="hybridMultilevel"/>
    <w:tmpl w:val="AF98CE8A"/>
    <w:lvl w:ilvl="0" w:tplc="FE28E428">
      <w:start w:val="1"/>
      <w:numFmt w:val="bullet"/>
      <w:lvlText w:val=""/>
      <w:lvlJc w:val="left"/>
      <w:pPr>
        <w:ind w:left="720" w:hanging="360"/>
      </w:pPr>
      <w:rPr>
        <w:rFonts w:ascii="Symbol" w:hAnsi="Symbol" w:hint="default"/>
      </w:rPr>
    </w:lvl>
    <w:lvl w:ilvl="1" w:tplc="66A08966" w:tentative="1">
      <w:start w:val="1"/>
      <w:numFmt w:val="bullet"/>
      <w:lvlText w:val="o"/>
      <w:lvlJc w:val="left"/>
      <w:pPr>
        <w:ind w:left="1440" w:hanging="360"/>
      </w:pPr>
      <w:rPr>
        <w:rFonts w:ascii="Courier New" w:hAnsi="Courier New" w:cs="Courier New" w:hint="default"/>
      </w:rPr>
    </w:lvl>
    <w:lvl w:ilvl="2" w:tplc="B51C7970" w:tentative="1">
      <w:start w:val="1"/>
      <w:numFmt w:val="bullet"/>
      <w:lvlText w:val=""/>
      <w:lvlJc w:val="left"/>
      <w:pPr>
        <w:ind w:left="2160" w:hanging="360"/>
      </w:pPr>
      <w:rPr>
        <w:rFonts w:ascii="Wingdings" w:hAnsi="Wingdings" w:hint="default"/>
      </w:rPr>
    </w:lvl>
    <w:lvl w:ilvl="3" w:tplc="19B4705E" w:tentative="1">
      <w:start w:val="1"/>
      <w:numFmt w:val="bullet"/>
      <w:lvlText w:val=""/>
      <w:lvlJc w:val="left"/>
      <w:pPr>
        <w:ind w:left="2880" w:hanging="360"/>
      </w:pPr>
      <w:rPr>
        <w:rFonts w:ascii="Symbol" w:hAnsi="Symbol" w:hint="default"/>
      </w:rPr>
    </w:lvl>
    <w:lvl w:ilvl="4" w:tplc="5BCC38EC" w:tentative="1">
      <w:start w:val="1"/>
      <w:numFmt w:val="bullet"/>
      <w:lvlText w:val="o"/>
      <w:lvlJc w:val="left"/>
      <w:pPr>
        <w:ind w:left="3600" w:hanging="360"/>
      </w:pPr>
      <w:rPr>
        <w:rFonts w:ascii="Courier New" w:hAnsi="Courier New" w:cs="Courier New" w:hint="default"/>
      </w:rPr>
    </w:lvl>
    <w:lvl w:ilvl="5" w:tplc="41885416" w:tentative="1">
      <w:start w:val="1"/>
      <w:numFmt w:val="bullet"/>
      <w:lvlText w:val=""/>
      <w:lvlJc w:val="left"/>
      <w:pPr>
        <w:ind w:left="4320" w:hanging="360"/>
      </w:pPr>
      <w:rPr>
        <w:rFonts w:ascii="Wingdings" w:hAnsi="Wingdings" w:hint="default"/>
      </w:rPr>
    </w:lvl>
    <w:lvl w:ilvl="6" w:tplc="46221872" w:tentative="1">
      <w:start w:val="1"/>
      <w:numFmt w:val="bullet"/>
      <w:lvlText w:val=""/>
      <w:lvlJc w:val="left"/>
      <w:pPr>
        <w:ind w:left="5040" w:hanging="360"/>
      </w:pPr>
      <w:rPr>
        <w:rFonts w:ascii="Symbol" w:hAnsi="Symbol" w:hint="default"/>
      </w:rPr>
    </w:lvl>
    <w:lvl w:ilvl="7" w:tplc="380CADCA" w:tentative="1">
      <w:start w:val="1"/>
      <w:numFmt w:val="bullet"/>
      <w:lvlText w:val="o"/>
      <w:lvlJc w:val="left"/>
      <w:pPr>
        <w:ind w:left="5760" w:hanging="360"/>
      </w:pPr>
      <w:rPr>
        <w:rFonts w:ascii="Courier New" w:hAnsi="Courier New" w:cs="Courier New" w:hint="default"/>
      </w:rPr>
    </w:lvl>
    <w:lvl w:ilvl="8" w:tplc="A2CABFC0" w:tentative="1">
      <w:start w:val="1"/>
      <w:numFmt w:val="bullet"/>
      <w:lvlText w:val=""/>
      <w:lvlJc w:val="left"/>
      <w:pPr>
        <w:ind w:left="6480" w:hanging="360"/>
      </w:pPr>
      <w:rPr>
        <w:rFonts w:ascii="Wingdings" w:hAnsi="Wingdings" w:hint="default"/>
      </w:rPr>
    </w:lvl>
  </w:abstractNum>
  <w:num w:numId="1" w16cid:durableId="132598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3079"/>
    <o:shapelayout v:ext="edit">
      <o:idmap v:ext="edit" data="1,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03A"/>
    <w:rsid w:val="000309F4"/>
    <w:rsid w:val="001C2037"/>
    <w:rsid w:val="0029594D"/>
    <w:rsid w:val="002B799A"/>
    <w:rsid w:val="002D112C"/>
    <w:rsid w:val="002D7F2F"/>
    <w:rsid w:val="0031520E"/>
    <w:rsid w:val="003D703A"/>
    <w:rsid w:val="004130FA"/>
    <w:rsid w:val="00430B6B"/>
    <w:rsid w:val="005951BE"/>
    <w:rsid w:val="005B586E"/>
    <w:rsid w:val="0067252E"/>
    <w:rsid w:val="00673115"/>
    <w:rsid w:val="00727998"/>
    <w:rsid w:val="00736AAA"/>
    <w:rsid w:val="007518FF"/>
    <w:rsid w:val="0080738E"/>
    <w:rsid w:val="00824B91"/>
    <w:rsid w:val="0084639C"/>
    <w:rsid w:val="00847732"/>
    <w:rsid w:val="008E7245"/>
    <w:rsid w:val="00945AD2"/>
    <w:rsid w:val="009D3BDF"/>
    <w:rsid w:val="009F3290"/>
    <w:rsid w:val="00A30D3E"/>
    <w:rsid w:val="00A639AD"/>
    <w:rsid w:val="00A80D6D"/>
    <w:rsid w:val="00AC7A8B"/>
    <w:rsid w:val="00B21BE2"/>
    <w:rsid w:val="00BC18EB"/>
    <w:rsid w:val="00BC494E"/>
    <w:rsid w:val="00BD3270"/>
    <w:rsid w:val="00C26785"/>
    <w:rsid w:val="00CC66A0"/>
    <w:rsid w:val="00CD20B3"/>
    <w:rsid w:val="00D07D73"/>
    <w:rsid w:val="00D54AFB"/>
    <w:rsid w:val="00E2630A"/>
    <w:rsid w:val="00EB0C73"/>
    <w:rsid w:val="00EE0765"/>
    <w:rsid w:val="00F3418E"/>
    <w:rsid w:val="00F4156F"/>
    <w:rsid w:val="00F84374"/>
    <w:rsid w:val="00FB6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2"/>
    </o:shapelayout>
  </w:shapeDefaults>
  <w:decimalSymbol w:val="."/>
  <w:listSeparator w:val=","/>
  <w14:docId w14:val="491FDBE5"/>
  <w15:chartTrackingRefBased/>
  <w15:docId w15:val="{1A01BE8E-3D4E-4FBC-A569-A2E896AC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703A"/>
    <w:rPr>
      <w:color w:val="0563C1" w:themeColor="hyperlink"/>
      <w:u w:val="single"/>
    </w:rPr>
  </w:style>
  <w:style w:type="paragraph" w:styleId="BalloonText">
    <w:name w:val="Balloon Text"/>
    <w:basedOn w:val="Normal"/>
    <w:link w:val="BalloonTextChar"/>
    <w:uiPriority w:val="99"/>
    <w:semiHidden/>
    <w:unhideWhenUsed/>
    <w:rsid w:val="00672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52E"/>
    <w:rPr>
      <w:rFonts w:ascii="Segoe UI" w:hAnsi="Segoe UI" w:cs="Segoe UI"/>
      <w:sz w:val="18"/>
      <w:szCs w:val="18"/>
    </w:rPr>
  </w:style>
  <w:style w:type="paragraph" w:styleId="ListParagraph">
    <w:name w:val="List Paragraph"/>
    <w:basedOn w:val="Normal"/>
    <w:uiPriority w:val="34"/>
    <w:qFormat/>
    <w:rsid w:val="00A30D3E"/>
    <w:pPr>
      <w:ind w:left="720"/>
      <w:contextualSpacing/>
    </w:pPr>
  </w:style>
  <w:style w:type="paragraph" w:styleId="Header">
    <w:name w:val="header"/>
    <w:basedOn w:val="Normal"/>
    <w:link w:val="HeaderChar"/>
    <w:uiPriority w:val="99"/>
    <w:unhideWhenUsed/>
    <w:rsid w:val="00295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94D"/>
  </w:style>
  <w:style w:type="paragraph" w:styleId="Footer">
    <w:name w:val="footer"/>
    <w:basedOn w:val="Normal"/>
    <w:link w:val="FooterChar"/>
    <w:uiPriority w:val="99"/>
    <w:unhideWhenUsed/>
    <w:rsid w:val="00295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CAMC</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Mcdonald, Lisa G.</dc:creator>
  <cp:lastModifiedBy>Thompson, Charity</cp:lastModifiedBy>
  <cp:revision>4</cp:revision>
  <cp:lastPrinted>2026-09-09T17:22:00Z</cp:lastPrinted>
  <dcterms:created xsi:type="dcterms:W3CDTF">2026-09-09T17:22:00Z</dcterms:created>
  <dcterms:modified xsi:type="dcterms:W3CDTF">2026-09-11T16:13:00Z</dcterms:modified>
</cp:coreProperties>
</file>